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DC" w:rsidRPr="009506DC" w:rsidRDefault="009506DC" w:rsidP="0095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06DC">
        <w:rPr>
          <w:rFonts w:ascii="Times New Roman" w:hAnsi="Times New Roman" w:cs="Times New Roman"/>
          <w:b/>
          <w:sz w:val="28"/>
          <w:szCs w:val="28"/>
        </w:rPr>
        <w:t xml:space="preserve">Совместное письмо </w:t>
      </w:r>
    </w:p>
    <w:p w:rsidR="009506DC" w:rsidRPr="009506DC" w:rsidRDefault="009506DC" w:rsidP="0095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DC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защиты прав потребителей и благополучия человека и Министерства просвещения РФ</w:t>
      </w:r>
    </w:p>
    <w:p w:rsidR="009506DC" w:rsidRPr="009506DC" w:rsidRDefault="009506DC" w:rsidP="009506DC">
      <w:pPr>
        <w:spacing w:after="424"/>
        <w:ind w:left="5380"/>
        <w:jc w:val="both"/>
        <w:rPr>
          <w:rStyle w:val="21"/>
          <w:rFonts w:eastAsia="Arial Unicode MS"/>
          <w:sz w:val="28"/>
          <w:szCs w:val="28"/>
        </w:rPr>
      </w:pPr>
    </w:p>
    <w:p w:rsidR="009506DC" w:rsidRPr="009506DC" w:rsidRDefault="009506DC" w:rsidP="009506DC">
      <w:pPr>
        <w:spacing w:after="424"/>
        <w:ind w:left="538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</w:t>
      </w:r>
    </w:p>
    <w:p w:rsidR="009506DC" w:rsidRPr="009506DC" w:rsidRDefault="009506DC" w:rsidP="009506DC">
      <w:pPr>
        <w:spacing w:after="900" w:line="302" w:lineRule="exact"/>
        <w:ind w:left="5380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Территориальные органы Роспотребнадзора</w:t>
      </w:r>
    </w:p>
    <w:p w:rsidR="009506DC" w:rsidRPr="009506DC" w:rsidRDefault="009506DC" w:rsidP="009506DC">
      <w:pPr>
        <w:spacing w:after="290" w:line="302" w:lineRule="exact"/>
        <w:ind w:right="5660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Об организации работы общеобразовательных организаций</w:t>
      </w:r>
    </w:p>
    <w:p w:rsidR="009506DC" w:rsidRPr="009506DC" w:rsidRDefault="009506DC" w:rsidP="009506DC">
      <w:pPr>
        <w:spacing w:line="466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Предстоящий новый учебный год имеет особенности в связи с эпидемиологической ситуацией по распространению новой коронавирусной инфекции </w:t>
      </w:r>
      <w:r w:rsidRPr="009506DC">
        <w:rPr>
          <w:rStyle w:val="21"/>
          <w:rFonts w:eastAsia="Arial Unicode MS"/>
          <w:sz w:val="28"/>
          <w:szCs w:val="28"/>
          <w:lang w:val="en-US" w:eastAsia="en-US" w:bidi="en-US"/>
        </w:rPr>
        <w:t>COVID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-19.</w:t>
      </w:r>
    </w:p>
    <w:p w:rsidR="009506DC" w:rsidRPr="009506DC" w:rsidRDefault="009506DC" w:rsidP="009506DC">
      <w:pPr>
        <w:spacing w:line="46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 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(</w:t>
      </w:r>
      <w:r w:rsidRPr="009506DC">
        <w:rPr>
          <w:rStyle w:val="21"/>
          <w:rFonts w:eastAsia="Arial Unicode MS"/>
          <w:sz w:val="28"/>
          <w:szCs w:val="28"/>
          <w:lang w:val="en-US" w:eastAsia="en-US" w:bidi="en-US"/>
        </w:rPr>
        <w:t>COVID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-19).</w:t>
      </w:r>
    </w:p>
    <w:p w:rsidR="009506DC" w:rsidRPr="009506DC" w:rsidRDefault="009506DC" w:rsidP="009506DC">
      <w:pPr>
        <w:spacing w:line="46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9506DC" w:rsidRPr="009506DC" w:rsidRDefault="009506DC" w:rsidP="009506DC">
      <w:pPr>
        <w:spacing w:line="46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о мерах сохранения здоровья, о мерах профилактики и снижения рисков распространения новой коронавирусной инфекции 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(</w:t>
      </w:r>
      <w:r w:rsidRPr="009506DC">
        <w:rPr>
          <w:rStyle w:val="21"/>
          <w:rFonts w:eastAsia="Arial Unicode MS"/>
          <w:sz w:val="28"/>
          <w:szCs w:val="28"/>
          <w:lang w:val="en-US" w:eastAsia="en-US" w:bidi="en-US"/>
        </w:rPr>
        <w:t>COVID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-19);</w:t>
      </w:r>
    </w:p>
    <w:p w:rsidR="009506DC" w:rsidRPr="009506DC" w:rsidRDefault="009506DC" w:rsidP="009506DC">
      <w:pPr>
        <w:spacing w:line="46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9506DC" w:rsidRPr="009506DC" w:rsidRDefault="009506DC" w:rsidP="009506DC">
      <w:pPr>
        <w:spacing w:line="46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lastRenderedPageBreak/>
        <w:t xml:space="preserve">В целях минимизации рисков распространения </w:t>
      </w:r>
      <w:r w:rsidRPr="009506DC">
        <w:rPr>
          <w:rStyle w:val="21"/>
          <w:rFonts w:eastAsia="Arial Unicode MS"/>
          <w:sz w:val="28"/>
          <w:szCs w:val="28"/>
          <w:lang w:val="en-US" w:eastAsia="en-US" w:bidi="en-US"/>
        </w:rPr>
        <w:t>COVID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 xml:space="preserve">-19 </w:t>
      </w:r>
      <w:r w:rsidRPr="009506DC">
        <w:rPr>
          <w:rStyle w:val="21"/>
          <w:rFonts w:eastAsia="Arial Unicode MS"/>
          <w:sz w:val="28"/>
          <w:szCs w:val="28"/>
        </w:rPr>
        <w:t xml:space="preserve">по поручению Президента Российской Федерации Роспотребнадзором совместно с Минпросвещения России разработаны и утверждены 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>(</w:t>
      </w:r>
      <w:r w:rsidRPr="009506DC">
        <w:rPr>
          <w:rStyle w:val="21"/>
          <w:rFonts w:eastAsia="Arial Unicode MS"/>
          <w:sz w:val="28"/>
          <w:szCs w:val="28"/>
          <w:lang w:val="en-US" w:eastAsia="en-US" w:bidi="en-US"/>
        </w:rPr>
        <w:t>COVID</w:t>
      </w:r>
      <w:r w:rsidRPr="009506DC">
        <w:rPr>
          <w:rStyle w:val="21"/>
          <w:rFonts w:eastAsia="Arial Unicode MS"/>
          <w:sz w:val="28"/>
          <w:szCs w:val="28"/>
          <w:lang w:eastAsia="en-US" w:bidi="en-US"/>
        </w:rPr>
        <w:t xml:space="preserve">-19)», </w:t>
      </w:r>
      <w:r w:rsidRPr="009506DC">
        <w:rPr>
          <w:rStyle w:val="21"/>
          <w:rFonts w:eastAsia="Arial Unicode MS"/>
          <w:sz w:val="28"/>
          <w:szCs w:val="28"/>
        </w:rPr>
        <w:t>которые устанав</w:t>
      </w:r>
      <w:r>
        <w:rPr>
          <w:rStyle w:val="21"/>
          <w:rFonts w:eastAsia="Arial Unicode MS"/>
          <w:sz w:val="28"/>
          <w:szCs w:val="28"/>
        </w:rPr>
        <w:t>ливают требования к особому режи</w:t>
      </w:r>
      <w:r w:rsidRPr="009506DC">
        <w:rPr>
          <w:rStyle w:val="21"/>
          <w:rFonts w:eastAsia="Arial Unicode MS"/>
          <w:sz w:val="28"/>
          <w:szCs w:val="28"/>
        </w:rPr>
        <w:t>му работы в том числе образовательных организаций для детей и молодежи в условиях распространения новой коронавирусной инфекции.</w:t>
      </w:r>
    </w:p>
    <w:p w:rsidR="009506DC" w:rsidRPr="009506DC" w:rsidRDefault="009506DC" w:rsidP="009506DC">
      <w:pPr>
        <w:spacing w:line="46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Основные санитарно-противоэпидемические мероприятия, предусмотренные указанным документ</w:t>
      </w:r>
      <w:r>
        <w:rPr>
          <w:rStyle w:val="21"/>
          <w:rFonts w:eastAsia="Arial Unicode MS"/>
          <w:sz w:val="28"/>
          <w:szCs w:val="28"/>
        </w:rPr>
        <w:t>ом, в условиях возобновления работы об</w:t>
      </w:r>
      <w:r w:rsidRPr="009506DC">
        <w:rPr>
          <w:rStyle w:val="21"/>
          <w:rFonts w:eastAsia="Arial Unicode MS"/>
          <w:sz w:val="28"/>
          <w:szCs w:val="28"/>
        </w:rPr>
        <w:t>разователъных организаций включают в себя:</w:t>
      </w:r>
    </w:p>
    <w:p w:rsidR="009506DC" w:rsidRPr="009506DC" w:rsidRDefault="009506DC" w:rsidP="009506DC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уведомление не позднее чем за 1 рабочий день территориального органа Роспотребнадзора, о дате начала образовательного процесса;</w:t>
      </w:r>
    </w:p>
    <w:p w:rsidR="009506DC" w:rsidRDefault="009506DC" w:rsidP="009506DC">
      <w:pPr>
        <w:spacing w:line="461" w:lineRule="exact"/>
        <w:ind w:firstLine="740"/>
        <w:rPr>
          <w:rStyle w:val="21"/>
          <w:rFonts w:eastAsia="Arial Unicode MS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проведение генеральной уборки перед открытием организаций;</w:t>
      </w:r>
    </w:p>
    <w:p w:rsidR="009506DC" w:rsidRPr="009506DC" w:rsidRDefault="009506DC" w:rsidP="009506DC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9506DC" w:rsidRPr="009506DC" w:rsidRDefault="009506DC" w:rsidP="009506DC">
      <w:pPr>
        <w:spacing w:line="47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усиление дезинфекционного режи</w:t>
      </w:r>
      <w:r w:rsidRPr="009506DC">
        <w:rPr>
          <w:rStyle w:val="21"/>
          <w:rFonts w:eastAsia="Arial Unicode MS"/>
          <w:sz w:val="28"/>
          <w:szCs w:val="28"/>
        </w:rPr>
        <w:t>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9506DC" w:rsidRPr="009506DC" w:rsidRDefault="009506DC" w:rsidP="009506DC">
      <w:pPr>
        <w:spacing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создание условий для соблюдения правил личной гигиены (наличие мыла и одноразовых полотенец или электрополотенец в умывальниках, туалетной бумаги в туалетных комнатах);</w:t>
      </w:r>
    </w:p>
    <w:p w:rsidR="009506DC" w:rsidRPr="009506DC" w:rsidRDefault="009506DC" w:rsidP="009506DC">
      <w:pPr>
        <w:spacing w:line="50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использование средств индивидуальной защиты (маски и перчатки) персоналом пищеблоков;</w:t>
      </w:r>
    </w:p>
    <w:p w:rsidR="009506DC" w:rsidRPr="009506DC" w:rsidRDefault="009506DC" w:rsidP="009506DC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закрепление за каждым классом отдельного кабинета (за исключением </w:t>
      </w:r>
      <w:r w:rsidRPr="009506DC">
        <w:rPr>
          <w:rStyle w:val="21"/>
          <w:rFonts w:eastAsia="Arial Unicode MS"/>
          <w:sz w:val="28"/>
          <w:szCs w:val="28"/>
        </w:rPr>
        <w:lastRenderedPageBreak/>
        <w:t>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9506DC" w:rsidRPr="009506DC" w:rsidRDefault="009506DC" w:rsidP="009506DC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</w:t>
      </w:r>
      <w:r>
        <w:rPr>
          <w:rStyle w:val="21"/>
          <w:rFonts w:eastAsia="Arial Unicode MS"/>
          <w:sz w:val="28"/>
          <w:szCs w:val="28"/>
        </w:rPr>
        <w:t>;</w:t>
      </w:r>
    </w:p>
    <w:p w:rsidR="009506DC" w:rsidRPr="009506DC" w:rsidRDefault="009506DC" w:rsidP="009506DC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запрет на проведение массовых мероприятий между различными классами </w:t>
      </w:r>
      <w:r w:rsidRPr="009506DC">
        <w:rPr>
          <w:rFonts w:ascii="Times New Roman" w:hAnsi="Times New Roman" w:cs="Times New Roman"/>
          <w:sz w:val="28"/>
          <w:szCs w:val="28"/>
        </w:rPr>
        <w:t>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9506DC" w:rsidRPr="009506DC" w:rsidRDefault="009506DC" w:rsidP="009506DC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Fonts w:ascii="Times New Roman" w:hAnsi="Times New Roman" w:cs="Times New Roman"/>
          <w:sz w:val="28"/>
          <w:szCs w:val="28"/>
        </w:rPr>
        <w:t>Соблюдение требований санитарных правил СП 3.1/2.4.3598-20 было отработано в ходе мониторинга</w:t>
      </w:r>
      <w:r w:rsidRPr="009506DC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="00F576C4">
        <w:rPr>
          <w:rFonts w:ascii="Times New Roman" w:hAnsi="Times New Roman" w:cs="Times New Roman"/>
          <w:sz w:val="28"/>
          <w:szCs w:val="28"/>
        </w:rPr>
        <w:t xml:space="preserve"> </w:t>
      </w:r>
      <w:r w:rsidRPr="009506DC">
        <w:rPr>
          <w:rFonts w:ascii="Times New Roman" w:hAnsi="Times New Roman" w:cs="Times New Roman"/>
          <w:sz w:val="28"/>
          <w:szCs w:val="28"/>
        </w:rPr>
        <w:tab/>
        <w:t>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9506DC" w:rsidRPr="009506DC" w:rsidRDefault="009506DC" w:rsidP="009506DC">
      <w:pPr>
        <w:spacing w:line="45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Fonts w:ascii="Times New Roman" w:hAnsi="Times New Roman" w:cs="Times New Roman"/>
          <w:sz w:val="28"/>
          <w:szCs w:val="28"/>
        </w:rPr>
        <w:t>Обращаем внимание, что в отношении общеобразовательных организаций санитарно-эпидемиологические требования установлены СанПиН 2.4.2.2821-10</w:t>
      </w:r>
      <w:r w:rsidRPr="009506DC">
        <w:rPr>
          <w:rStyle w:val="21"/>
          <w:rFonts w:eastAsia="Arial Unicode MS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организациях», в соответствии с которыми при организации фронтальных форм занятий количество детей в помещении должно определяться из расчета не менее 2,5 кв.м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кв.м на 1 обучающегося.</w:t>
      </w:r>
    </w:p>
    <w:p w:rsidR="009506DC" w:rsidRPr="009506DC" w:rsidRDefault="009506DC" w:rsidP="009506DC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9506DC" w:rsidRPr="009506DC" w:rsidRDefault="009506DC" w:rsidP="009506DC">
      <w:pPr>
        <w:spacing w:line="47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С учетом требований пункта 10.5 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9506DC" w:rsidRPr="009506DC" w:rsidRDefault="009506DC" w:rsidP="009506DC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 xml:space="preserve"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</w:t>
      </w:r>
      <w:r w:rsidRPr="009506DC">
        <w:rPr>
          <w:rFonts w:ascii="Times New Roman" w:hAnsi="Times New Roman" w:cs="Times New Roman"/>
          <w:sz w:val="28"/>
          <w:szCs w:val="28"/>
        </w:rPr>
        <w:lastRenderedPageBreak/>
        <w:t>самообразования) осуществляется на основании частей 1, 2 статьи 17 и части 2 статьи 63 Федерального закона от 29 декабря 2012 г. № 273-ФЗ «Об образовании в Российской Федерации» (далее - Федеральный закон).</w:t>
      </w:r>
    </w:p>
    <w:p w:rsidR="009506DC" w:rsidRPr="009506DC" w:rsidRDefault="009506DC" w:rsidP="009506DC">
      <w:pPr>
        <w:spacing w:line="461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Fonts w:ascii="Times New Roman" w:hAnsi="Times New Roman" w:cs="Times New Roman"/>
          <w:sz w:val="28"/>
          <w:szCs w:val="28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обучающимися </w:t>
      </w:r>
      <w:r w:rsidRPr="009506DC">
        <w:rPr>
          <w:rStyle w:val="21"/>
          <w:rFonts w:eastAsia="Arial Unicode MS"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пунктом 7 части 1 статьи 34 Федерального закона.</w:t>
      </w:r>
    </w:p>
    <w:p w:rsidR="009506DC" w:rsidRPr="009506DC" w:rsidRDefault="009506DC" w:rsidP="009506DC">
      <w:pPr>
        <w:spacing w:line="461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6DC">
        <w:rPr>
          <w:rStyle w:val="21"/>
          <w:rFonts w:eastAsia="Arial Unicode MS"/>
          <w:sz w:val="28"/>
          <w:szCs w:val="28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9506DC" w:rsidRPr="009506DC" w:rsidRDefault="00BE7581" w:rsidP="009506DC">
      <w:pPr>
        <w:spacing w:line="461" w:lineRule="exact"/>
        <w:ind w:firstLine="720"/>
        <w:jc w:val="both"/>
        <w:rPr>
          <w:rStyle w:val="21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2299335" distL="3246120" distR="63500" simplePos="0" relativeHeight="251663360" behindDoc="1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1906905</wp:posOffset>
                </wp:positionV>
                <wp:extent cx="2679065" cy="1782445"/>
                <wp:effectExtent l="1905" t="1905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Первый заместитель Министра просвещения Российской Федерации</w:t>
                            </w:r>
                          </w:p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</w:p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</w:p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</w:p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 xml:space="preserve">                                         Д.Е. Глушко</w:t>
                            </w:r>
                          </w:p>
                          <w:p w:rsidR="00F576C4" w:rsidRDefault="00F576C4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</w:p>
                          <w:p w:rsidR="009506DC" w:rsidRDefault="009506DC" w:rsidP="009506DC">
                            <w:pPr>
                              <w:spacing w:line="350" w:lineRule="exact"/>
                              <w:rPr>
                                <w:rStyle w:val="2Exact0"/>
                                <w:rFonts w:eastAsia="Arial Unicode MS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№ ГД-1192/03 от 12.08.2020</w:t>
                            </w:r>
                          </w:p>
                          <w:p w:rsidR="009506DC" w:rsidRDefault="009506DC" w:rsidP="009506DC">
                            <w:pPr>
                              <w:spacing w:line="3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7.4pt;margin-top:150.15pt;width:210.95pt;height:140.35pt;z-index:-251653120;visibility:visible;mso-wrap-style:square;mso-width-percent:0;mso-height-percent:0;mso-wrap-distance-left:255.6pt;mso-wrap-distance-top:0;mso-wrap-distance-right:5pt;mso-wrap-distance-bottom:18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r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" filled="f" stroked="f">
                <v:textbox inset="0,0,0,0">
                  <w:txbxContent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  <w:r>
                        <w:rPr>
                          <w:rStyle w:val="2Exact0"/>
                          <w:rFonts w:eastAsia="Arial Unicode MS"/>
                        </w:rPr>
                        <w:t>Первый заместитель Министра просвещения Российской Федерации</w:t>
                      </w:r>
                    </w:p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</w:p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</w:p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</w:p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  <w:r>
                        <w:rPr>
                          <w:rStyle w:val="2Exact0"/>
                          <w:rFonts w:eastAsia="Arial Unicode MS"/>
                        </w:rPr>
                        <w:t xml:space="preserve">                                         Д.Е. Глушко</w:t>
                      </w:r>
                    </w:p>
                    <w:p w:rsidR="00F576C4" w:rsidRDefault="00F576C4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</w:p>
                    <w:p w:rsidR="009506DC" w:rsidRDefault="009506DC" w:rsidP="009506DC">
                      <w:pPr>
                        <w:spacing w:line="350" w:lineRule="exact"/>
                        <w:rPr>
                          <w:rStyle w:val="2Exact0"/>
                          <w:rFonts w:eastAsia="Arial Unicode MS"/>
                        </w:rPr>
                      </w:pPr>
                      <w:r>
                        <w:rPr>
                          <w:rStyle w:val="2Exact0"/>
                          <w:rFonts w:eastAsia="Arial Unicode MS"/>
                        </w:rPr>
                        <w:t>№ ГД-1192/03 от 12.08.2020</w:t>
                      </w:r>
                    </w:p>
                    <w:p w:rsidR="009506DC" w:rsidRDefault="009506DC" w:rsidP="009506DC">
                      <w:pPr>
                        <w:spacing w:line="35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836420" distL="63500" distR="2999105" simplePos="0" relativeHeight="251661312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1916430</wp:posOffset>
                </wp:positionV>
                <wp:extent cx="2914015" cy="1747520"/>
                <wp:effectExtent l="0" t="1905" r="3810" b="31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DC" w:rsidRDefault="009506DC" w:rsidP="009506DC">
                            <w:pPr>
                              <w:tabs>
                                <w:tab w:val="left" w:pos="2995"/>
                              </w:tabs>
                              <w:spacing w:line="350" w:lineRule="exact"/>
                              <w:jc w:val="both"/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Заместитель</w:t>
                            </w: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ab/>
                              <w:t>руководителя</w:t>
                            </w:r>
                          </w:p>
                          <w:p w:rsidR="009506DC" w:rsidRDefault="009506DC" w:rsidP="009506DC">
                            <w:pPr>
                              <w:spacing w:line="350" w:lineRule="exact"/>
                              <w:jc w:val="both"/>
                              <w:rPr>
                                <w:rStyle w:val="2Exact0"/>
                                <w:rFonts w:eastAsia="Arial Unicode MS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</w:rPr>
                              <w:t>Федеральной службы по надзору в сфере защиты прав потребителей и благополучия человека</w:t>
                            </w:r>
                          </w:p>
                          <w:p w:rsidR="009506DC" w:rsidRDefault="009506DC" w:rsidP="009506DC">
                            <w:pPr>
                              <w:spacing w:line="350" w:lineRule="exact"/>
                              <w:jc w:val="both"/>
                              <w:rPr>
                                <w:rStyle w:val="2Exact0"/>
                                <w:rFonts w:eastAsia="Arial Unicode MS"/>
                              </w:rPr>
                            </w:pPr>
                          </w:p>
                          <w:p w:rsidR="009506DC" w:rsidRDefault="009506DC" w:rsidP="009506DC">
                            <w:pPr>
                              <w:spacing w:line="35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Pr="009506DC">
                              <w:rPr>
                                <w:rFonts w:ascii="Times New Roman" w:hAnsi="Times New Roman" w:cs="Times New Roman"/>
                              </w:rPr>
                              <w:t>И. В. Брагина</w:t>
                            </w:r>
                          </w:p>
                          <w:p w:rsidR="00F576C4" w:rsidRDefault="00F576C4" w:rsidP="009506DC">
                            <w:pPr>
                              <w:spacing w:line="35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6DC" w:rsidRPr="009506DC" w:rsidRDefault="009506DC" w:rsidP="009506DC">
                            <w:pPr>
                              <w:spacing w:line="35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 02/16587-2020-24 от 12.08.2020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5pt;margin-top:150.9pt;width:229.45pt;height:137.6pt;z-index:-251655168;visibility:visible;mso-wrap-style:square;mso-width-percent:0;mso-height-percent:0;mso-wrap-distance-left:5pt;mso-wrap-distance-top:0;mso-wrap-distance-right:236.15pt;mso-wrap-distance-bottom:14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C7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" filled="f" stroked="f">
                <v:textbox inset="0,0,0,0">
                  <w:txbxContent>
                    <w:p w:rsidR="009506DC" w:rsidRDefault="009506DC" w:rsidP="009506DC">
                      <w:pPr>
                        <w:tabs>
                          <w:tab w:val="left" w:pos="2995"/>
                        </w:tabs>
                        <w:spacing w:line="350" w:lineRule="exact"/>
                        <w:jc w:val="both"/>
                      </w:pPr>
                      <w:r>
                        <w:rPr>
                          <w:rStyle w:val="2Exact0"/>
                          <w:rFonts w:eastAsia="Arial Unicode MS"/>
                        </w:rPr>
                        <w:t>Заместитель</w:t>
                      </w:r>
                      <w:r>
                        <w:rPr>
                          <w:rStyle w:val="2Exact0"/>
                          <w:rFonts w:eastAsia="Arial Unicode MS"/>
                        </w:rPr>
                        <w:tab/>
                        <w:t>руководителя</w:t>
                      </w:r>
                    </w:p>
                    <w:p w:rsidR="009506DC" w:rsidRDefault="009506DC" w:rsidP="009506DC">
                      <w:pPr>
                        <w:spacing w:line="350" w:lineRule="exact"/>
                        <w:jc w:val="both"/>
                        <w:rPr>
                          <w:rStyle w:val="2Exact0"/>
                          <w:rFonts w:eastAsia="Arial Unicode MS"/>
                        </w:rPr>
                      </w:pPr>
                      <w:r>
                        <w:rPr>
                          <w:rStyle w:val="2Exact0"/>
                          <w:rFonts w:eastAsia="Arial Unicode MS"/>
                        </w:rPr>
                        <w:t>Федеральной службы по надзору в сфере защиты прав потребителей и благополучия человека</w:t>
                      </w:r>
                    </w:p>
                    <w:p w:rsidR="009506DC" w:rsidRDefault="009506DC" w:rsidP="009506DC">
                      <w:pPr>
                        <w:spacing w:line="350" w:lineRule="exact"/>
                        <w:jc w:val="both"/>
                        <w:rPr>
                          <w:rStyle w:val="2Exact0"/>
                          <w:rFonts w:eastAsia="Arial Unicode MS"/>
                        </w:rPr>
                      </w:pPr>
                    </w:p>
                    <w:p w:rsidR="009506DC" w:rsidRDefault="009506DC" w:rsidP="009506DC">
                      <w:pPr>
                        <w:spacing w:line="35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</w:t>
                      </w:r>
                      <w:r w:rsidRPr="009506DC">
                        <w:rPr>
                          <w:rFonts w:ascii="Times New Roman" w:hAnsi="Times New Roman" w:cs="Times New Roman"/>
                        </w:rPr>
                        <w:t>И. В. Брагина</w:t>
                      </w:r>
                    </w:p>
                    <w:p w:rsidR="00F576C4" w:rsidRDefault="00F576C4" w:rsidP="009506DC">
                      <w:pPr>
                        <w:spacing w:line="35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506DC" w:rsidRPr="009506DC" w:rsidRDefault="009506DC" w:rsidP="009506DC">
                      <w:pPr>
                        <w:spacing w:line="35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 02/16587-2020-24 от 12.08.2020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2183765</wp:posOffset>
                </wp:positionH>
                <wp:positionV relativeFrom="paragraph">
                  <wp:posOffset>4032250</wp:posOffset>
                </wp:positionV>
                <wp:extent cx="713105" cy="265430"/>
                <wp:effectExtent l="2540" t="3175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DC" w:rsidRPr="009506DC" w:rsidRDefault="009506DC" w:rsidP="009506D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1.95pt;margin-top:317.5pt;width:56.15pt;height:20.9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YNsA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" filled="f" stroked="f">
                <v:textbox style="mso-fit-shape-to-text:t" inset="0,0,0,0">
                  <w:txbxContent>
                    <w:p w:rsidR="009506DC" w:rsidRPr="009506DC" w:rsidRDefault="009506DC" w:rsidP="009506DC"/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478280" distB="0" distL="709930" distR="3581400" simplePos="0" relativeHeight="251662336" behindDoc="1" locked="0" layoutInCell="1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3453130</wp:posOffset>
                </wp:positionV>
                <wp:extent cx="1438910" cy="698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6DC" w:rsidRPr="009506DC" w:rsidRDefault="009506DC" w:rsidP="009506DC">
                            <w:pPr>
                              <w:pStyle w:val="a3"/>
                              <w:shd w:val="clear" w:color="auto" w:fill="auto"/>
                              <w:spacing w:line="11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7.7pt;margin-top:271.9pt;width:113.3pt;height:5.5pt;z-index:-251654144;visibility:visible;mso-wrap-style:square;mso-width-percent:0;mso-height-percent:0;mso-wrap-distance-left:55.9pt;mso-wrap-distance-top:116.4pt;mso-wrap-distance-right:28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usrwIAAK8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" filled="f" stroked="f">
                <v:textbox style="mso-fit-shape-to-text:t" inset="0,0,0,0">
                  <w:txbxContent>
                    <w:p w:rsidR="009506DC" w:rsidRPr="009506DC" w:rsidRDefault="009506DC" w:rsidP="009506DC">
                      <w:pPr>
                        <w:pStyle w:val="a3"/>
                        <w:shd w:val="clear" w:color="auto" w:fill="auto"/>
                        <w:spacing w:line="11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06DC" w:rsidRPr="009506DC">
        <w:rPr>
          <w:rStyle w:val="21"/>
          <w:rFonts w:eastAsia="Arial Unicode MS"/>
          <w:sz w:val="28"/>
          <w:szCs w:val="28"/>
        </w:rPr>
        <w:t>На случай ухудшения эпидемиологической ситуации предусмотреть возможность дистанционного обучения.</w:t>
      </w:r>
    </w:p>
    <w:sectPr w:rsidR="009506DC" w:rsidRPr="009506DC" w:rsidSect="006420DB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08" w:rsidRDefault="00F46908">
      <w:r>
        <w:separator/>
      </w:r>
    </w:p>
  </w:endnote>
  <w:endnote w:type="continuationSeparator" w:id="0">
    <w:p w:rsidR="00F46908" w:rsidRDefault="00F4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C" w:rsidRDefault="00BE75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739775</wp:posOffset>
              </wp:positionH>
              <wp:positionV relativeFrom="page">
                <wp:posOffset>9958705</wp:posOffset>
              </wp:positionV>
              <wp:extent cx="1230630" cy="1092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30C" w:rsidRDefault="00351EB5">
                          <w:r>
                            <w:rPr>
                              <w:rStyle w:val="a5"/>
                              <w:rFonts w:eastAsia="Arial Unicode MS"/>
                            </w:rPr>
                            <w:t>Об организации обучения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.25pt;margin-top:784.15pt;width:96.9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" filled="f" stroked="f">
              <v:textbox style="mso-fit-shape-to-text:t" inset="0,0,0,0">
                <w:txbxContent>
                  <w:p w:rsidR="0019330C" w:rsidRDefault="00351EB5">
                    <w:r>
                      <w:rPr>
                        <w:rStyle w:val="a5"/>
                        <w:rFonts w:eastAsia="Arial Unicode MS"/>
                      </w:rPr>
                      <w:t>Об организации обучения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C" w:rsidRDefault="00BE75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9977120</wp:posOffset>
              </wp:positionV>
              <wp:extent cx="1243330" cy="100330"/>
              <wp:effectExtent l="1270" t="444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30C" w:rsidRDefault="00351EB5">
                          <w:r>
                            <w:rPr>
                              <w:rStyle w:val="a5"/>
                              <w:rFonts w:eastAsia="Arial Unicode MS"/>
                            </w:rPr>
                            <w:t>Об организации обучения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6pt;margin-top:785.6pt;width:97.9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SBqQIAAK4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" filled="f" stroked="f">
              <v:textbox style="mso-fit-shape-to-text:t" inset="0,0,0,0">
                <w:txbxContent>
                  <w:p w:rsidR="0019330C" w:rsidRDefault="00351EB5">
                    <w:r>
                      <w:rPr>
                        <w:rStyle w:val="a5"/>
                        <w:rFonts w:eastAsia="Arial Unicode MS"/>
                      </w:rPr>
                      <w:t>Об организации обучения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08" w:rsidRDefault="00F46908">
      <w:r>
        <w:separator/>
      </w:r>
    </w:p>
  </w:footnote>
  <w:footnote w:type="continuationSeparator" w:id="0">
    <w:p w:rsidR="00F46908" w:rsidRDefault="00F4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0C" w:rsidRDefault="00BE75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607695</wp:posOffset>
              </wp:positionV>
              <wp:extent cx="76835" cy="1752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30C" w:rsidRDefault="00351E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7581" w:rsidRPr="00BE7581">
                            <w:rPr>
                              <w:rStyle w:val="12pt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5pt;margin-top:47.8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" filled="f" stroked="f">
              <v:textbox style="mso-fit-shape-to-text:t" inset="0,0,0,0">
                <w:txbxContent>
                  <w:p w:rsidR="0019330C" w:rsidRDefault="00351E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7581" w:rsidRPr="00BE7581">
                      <w:rPr>
                        <w:rStyle w:val="12pt"/>
                        <w:rFonts w:eastAsia="Arial Unicode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C"/>
    <w:rsid w:val="00351EB5"/>
    <w:rsid w:val="006420DB"/>
    <w:rsid w:val="009506DC"/>
    <w:rsid w:val="00BE7581"/>
    <w:rsid w:val="00F46908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6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9506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9506DC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character" w:customStyle="1" w:styleId="2Exact0">
    <w:name w:val="Основной текст (2) Exact"/>
    <w:basedOn w:val="2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9506DC"/>
    <w:rPr>
      <w:rFonts w:ascii="Times New Roman" w:eastAsia="Times New Roman" w:hAnsi="Times New Roman" w:cs="Times New Roman"/>
      <w:spacing w:val="30"/>
      <w:sz w:val="11"/>
      <w:szCs w:val="11"/>
      <w:shd w:val="clear" w:color="auto" w:fill="FFFFFF"/>
      <w:lang w:val="en-US" w:bidi="en-US"/>
    </w:rPr>
  </w:style>
  <w:style w:type="character" w:customStyle="1" w:styleId="2Exact1">
    <w:name w:val="Подпись к картинке (2) + Курсив Exact"/>
    <w:basedOn w:val="2Exact"/>
    <w:rsid w:val="009506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9506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9506D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30"/>
      <w:szCs w:val="30"/>
      <w:lang w:eastAsia="en-US" w:bidi="ar-SA"/>
    </w:rPr>
  </w:style>
  <w:style w:type="paragraph" w:customStyle="1" w:styleId="a3">
    <w:name w:val="Подпись к картинке"/>
    <w:basedOn w:val="a"/>
    <w:link w:val="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1"/>
      <w:szCs w:val="1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50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6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6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9506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9506DC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character" w:customStyle="1" w:styleId="2Exact0">
    <w:name w:val="Основной текст (2) Exact"/>
    <w:basedOn w:val="2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9506DC"/>
    <w:rPr>
      <w:rFonts w:ascii="Times New Roman" w:eastAsia="Times New Roman" w:hAnsi="Times New Roman" w:cs="Times New Roman"/>
      <w:spacing w:val="30"/>
      <w:sz w:val="11"/>
      <w:szCs w:val="11"/>
      <w:shd w:val="clear" w:color="auto" w:fill="FFFFFF"/>
      <w:lang w:val="en-US" w:bidi="en-US"/>
    </w:rPr>
  </w:style>
  <w:style w:type="character" w:customStyle="1" w:styleId="2Exact1">
    <w:name w:val="Подпись к картинке (2) + Курсив Exact"/>
    <w:basedOn w:val="2Exact"/>
    <w:rsid w:val="009506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9506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95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9506D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30"/>
      <w:szCs w:val="30"/>
      <w:lang w:eastAsia="en-US" w:bidi="ar-SA"/>
    </w:rPr>
  </w:style>
  <w:style w:type="paragraph" w:customStyle="1" w:styleId="a3">
    <w:name w:val="Подпись к картинке"/>
    <w:basedOn w:val="a"/>
    <w:link w:val="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1"/>
      <w:szCs w:val="11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rsid w:val="0095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50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6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Школа - 5</cp:lastModifiedBy>
  <cp:revision>2</cp:revision>
  <dcterms:created xsi:type="dcterms:W3CDTF">2020-09-29T06:10:00Z</dcterms:created>
  <dcterms:modified xsi:type="dcterms:W3CDTF">2020-09-29T06:10:00Z</dcterms:modified>
</cp:coreProperties>
</file>